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884" w:rsidRPr="00485BC7" w:rsidRDefault="00485BC7" w:rsidP="00485BC7">
      <w:pPr>
        <w:jc w:val="center"/>
        <w:rPr>
          <w:b/>
        </w:rPr>
      </w:pPr>
      <w:r w:rsidRPr="00485BC7">
        <w:rPr>
          <w:b/>
        </w:rPr>
        <w:t>Kế hoạch tham gia Tết sum vầy của LĐLĐ Huyện Gia Lâm</w:t>
      </w:r>
    </w:p>
    <w:p w:rsidR="00485BC7" w:rsidRDefault="00485BC7">
      <w:r>
        <w:t xml:space="preserve">        </w:t>
      </w:r>
      <w:bookmarkStart w:id="0" w:name="_GoBack"/>
      <w:bookmarkEnd w:id="0"/>
      <w:r>
        <w:t xml:space="preserve">Thực hiện công văn số 426CV-LĐLĐ ngày 16 tháng 12 năm 2019 về kế hoạch tổ chức “tết sum vầy 2020” của LĐLĐ Huyện Gia Lâm, Công đoàn trường THCS Cổ Bi đã lập kế hoạch tham gia cuộc thi. </w:t>
      </w:r>
    </w:p>
    <w:p w:rsidR="00485BC7" w:rsidRPr="006663E7" w:rsidRDefault="00485BC7" w:rsidP="00485BC7">
      <w:pPr>
        <w:pStyle w:val="NormalWeb"/>
        <w:shd w:val="clear" w:color="auto" w:fill="FFFFFF"/>
        <w:spacing w:before="240" w:beforeAutospacing="0" w:after="0" w:afterAutospacing="0"/>
        <w:jc w:val="both"/>
        <w:rPr>
          <w:bCs/>
          <w:color w:val="333333"/>
          <w:sz w:val="28"/>
          <w:szCs w:val="28"/>
        </w:rPr>
      </w:pPr>
      <w:r>
        <w:rPr>
          <w:b/>
          <w:color w:val="333333"/>
          <w:sz w:val="28"/>
          <w:szCs w:val="28"/>
        </w:rPr>
        <w:t xml:space="preserve">Tham gia cuộc thi bày mâm ngũ quả, gói bánh chưng trong chương trình </w:t>
      </w:r>
      <w:r w:rsidRPr="003D0662">
        <w:rPr>
          <w:b/>
          <w:i/>
          <w:color w:val="333333"/>
          <w:sz w:val="28"/>
          <w:szCs w:val="28"/>
        </w:rPr>
        <w:t xml:space="preserve">Tết sum vầy 2020 </w:t>
      </w:r>
      <w:r>
        <w:rPr>
          <w:b/>
          <w:color w:val="333333"/>
          <w:sz w:val="28"/>
          <w:szCs w:val="28"/>
        </w:rPr>
        <w:t>do LĐLĐ tổ chức</w:t>
      </w:r>
    </w:p>
    <w:p w:rsidR="00485BC7" w:rsidRDefault="00485BC7" w:rsidP="00485BC7">
      <w:pPr>
        <w:pStyle w:val="NormalWeb"/>
        <w:shd w:val="clear" w:color="auto" w:fill="FFFFFF"/>
        <w:spacing w:before="0" w:beforeAutospacing="0" w:after="150" w:afterAutospacing="0"/>
        <w:jc w:val="both"/>
        <w:rPr>
          <w:color w:val="333333"/>
          <w:sz w:val="28"/>
          <w:szCs w:val="28"/>
        </w:rPr>
      </w:pPr>
      <w:r>
        <w:rPr>
          <w:b/>
          <w:color w:val="333333"/>
          <w:sz w:val="28"/>
          <w:szCs w:val="28"/>
        </w:rPr>
        <w:t>-</w:t>
      </w:r>
      <w:r>
        <w:rPr>
          <w:color w:val="333333"/>
          <w:sz w:val="28"/>
          <w:szCs w:val="28"/>
        </w:rPr>
        <w:t>Thời gian : Sáng 11/1/2020 (Thứ bảy)</w:t>
      </w:r>
    </w:p>
    <w:p w:rsidR="00485BC7" w:rsidRDefault="00485BC7" w:rsidP="00485BC7">
      <w:pPr>
        <w:pStyle w:val="NormalWeb"/>
        <w:shd w:val="clear" w:color="auto" w:fill="FFFFFF"/>
        <w:spacing w:before="0" w:beforeAutospacing="0" w:after="150" w:afterAutospacing="0"/>
        <w:jc w:val="both"/>
        <w:rPr>
          <w:color w:val="333333"/>
          <w:sz w:val="28"/>
          <w:szCs w:val="28"/>
        </w:rPr>
      </w:pPr>
      <w:r>
        <w:rPr>
          <w:color w:val="333333"/>
          <w:sz w:val="28"/>
          <w:szCs w:val="28"/>
        </w:rPr>
        <w:t xml:space="preserve">-Địa điểm: </w:t>
      </w:r>
      <w:r>
        <w:rPr>
          <w:color w:val="333333"/>
          <w:sz w:val="28"/>
          <w:szCs w:val="28"/>
        </w:rPr>
        <w:t>Trung tâm Thể dục thể thao Huyện Gia Lâm</w:t>
      </w:r>
    </w:p>
    <w:p w:rsidR="00485BC7" w:rsidRDefault="00485BC7" w:rsidP="00485BC7">
      <w:pPr>
        <w:pStyle w:val="NormalWeb"/>
        <w:shd w:val="clear" w:color="auto" w:fill="FFFFFF"/>
        <w:spacing w:before="0" w:beforeAutospacing="0" w:after="150" w:afterAutospacing="0"/>
        <w:jc w:val="both"/>
        <w:rPr>
          <w:color w:val="333333"/>
          <w:sz w:val="28"/>
          <w:szCs w:val="28"/>
        </w:rPr>
      </w:pPr>
      <w:r>
        <w:rPr>
          <w:color w:val="333333"/>
          <w:sz w:val="28"/>
          <w:szCs w:val="28"/>
        </w:rPr>
        <w:t>-Thành phần: 03 Đc: Hạnh, Hưng, Đỗ Mai.</w:t>
      </w:r>
    </w:p>
    <w:p w:rsidR="00485BC7" w:rsidRDefault="00485BC7" w:rsidP="00485BC7">
      <w:pPr>
        <w:pStyle w:val="NormalWeb"/>
        <w:shd w:val="clear" w:color="auto" w:fill="FFFFFF"/>
        <w:spacing w:before="0" w:beforeAutospacing="0" w:after="150" w:afterAutospacing="0"/>
        <w:jc w:val="both"/>
        <w:rPr>
          <w:color w:val="333333"/>
          <w:sz w:val="28"/>
          <w:szCs w:val="28"/>
        </w:rPr>
      </w:pPr>
      <w:r>
        <w:rPr>
          <w:color w:val="333333"/>
          <w:sz w:val="28"/>
          <w:szCs w:val="28"/>
        </w:rPr>
        <w:t>-Phụ trách chung: Đc Sao- Trưởng ban nữ công.</w:t>
      </w:r>
    </w:p>
    <w:p w:rsidR="00485BC7" w:rsidRDefault="00485BC7" w:rsidP="00485BC7">
      <w:pPr>
        <w:pStyle w:val="NormalWeb"/>
        <w:shd w:val="clear" w:color="auto" w:fill="FFFFFF"/>
        <w:spacing w:before="0" w:beforeAutospacing="0" w:after="150" w:afterAutospacing="0"/>
        <w:jc w:val="both"/>
        <w:rPr>
          <w:color w:val="333333"/>
          <w:sz w:val="28"/>
          <w:szCs w:val="28"/>
        </w:rPr>
      </w:pPr>
      <w:r>
        <w:rPr>
          <w:color w:val="333333"/>
          <w:sz w:val="28"/>
          <w:szCs w:val="28"/>
        </w:rPr>
        <w:t>+ ĐC Hạnh: Phụ trách phần gói bánh chưng</w:t>
      </w:r>
    </w:p>
    <w:p w:rsidR="00485BC7" w:rsidRDefault="00485BC7" w:rsidP="00485BC7">
      <w:pPr>
        <w:pStyle w:val="NormalWeb"/>
        <w:shd w:val="clear" w:color="auto" w:fill="FFFFFF"/>
        <w:spacing w:before="0" w:beforeAutospacing="0" w:after="150" w:afterAutospacing="0"/>
        <w:jc w:val="both"/>
        <w:rPr>
          <w:color w:val="333333"/>
          <w:sz w:val="28"/>
          <w:szCs w:val="28"/>
        </w:rPr>
      </w:pPr>
      <w:r>
        <w:rPr>
          <w:color w:val="333333"/>
          <w:sz w:val="28"/>
          <w:szCs w:val="28"/>
        </w:rPr>
        <w:t>+ĐC Mai, Hưng phụ trách phần bày mâm ngũ quả.</w:t>
      </w:r>
    </w:p>
    <w:p w:rsidR="00485BC7" w:rsidRDefault="00485BC7" w:rsidP="00485BC7">
      <w:pPr>
        <w:pStyle w:val="NormalWeb"/>
        <w:shd w:val="clear" w:color="auto" w:fill="FFFFFF"/>
        <w:spacing w:before="0" w:beforeAutospacing="0" w:after="150" w:afterAutospacing="0"/>
        <w:jc w:val="both"/>
        <w:rPr>
          <w:color w:val="333333"/>
          <w:sz w:val="28"/>
          <w:szCs w:val="28"/>
        </w:rPr>
      </w:pPr>
    </w:p>
    <w:p w:rsidR="00485BC7" w:rsidRDefault="00485BC7"/>
    <w:sectPr w:rsidR="00485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C7"/>
    <w:rsid w:val="00442884"/>
    <w:rsid w:val="0048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85BC7"/>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85BC7"/>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2020-01-09T14:34:00Z</dcterms:created>
  <dcterms:modified xsi:type="dcterms:W3CDTF">2020-01-09T14:39:00Z</dcterms:modified>
</cp:coreProperties>
</file>